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AD7" w:rsidRDefault="00DC5F64">
      <w:r>
        <w:rPr>
          <w:noProof/>
          <w:lang w:eastAsia="es-ES"/>
        </w:rPr>
        <w:drawing>
          <wp:inline distT="0" distB="0" distL="0" distR="0">
            <wp:extent cx="5400040" cy="4150070"/>
            <wp:effectExtent l="19050" t="0" r="0" b="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5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F64" w:rsidRDefault="00DC5F64">
      <w:r>
        <w:rPr>
          <w:noProof/>
          <w:lang w:eastAsia="es-ES"/>
        </w:rPr>
        <w:drawing>
          <wp:inline distT="0" distB="0" distL="0" distR="0">
            <wp:extent cx="5400040" cy="4150070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5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F64" w:rsidRDefault="00DC5F64">
      <w:r>
        <w:rPr>
          <w:noProof/>
          <w:lang w:eastAsia="es-ES"/>
        </w:rPr>
        <w:lastRenderedPageBreak/>
        <w:drawing>
          <wp:inline distT="0" distB="0" distL="0" distR="0">
            <wp:extent cx="5400040" cy="4150070"/>
            <wp:effectExtent l="1905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5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7A0" w:rsidRDefault="00A367A0"/>
    <w:p w:rsidR="00D164B6" w:rsidRDefault="00DC5F64">
      <w:r>
        <w:rPr>
          <w:noProof/>
          <w:lang w:eastAsia="es-ES"/>
        </w:rPr>
        <w:drawing>
          <wp:inline distT="0" distB="0" distL="0" distR="0">
            <wp:extent cx="5400040" cy="4150070"/>
            <wp:effectExtent l="1905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5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4B6" w:rsidSect="00E61A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A367A0"/>
    <w:rsid w:val="001172C9"/>
    <w:rsid w:val="004749DB"/>
    <w:rsid w:val="00600468"/>
    <w:rsid w:val="007E1A0E"/>
    <w:rsid w:val="00A367A0"/>
    <w:rsid w:val="00A97E46"/>
    <w:rsid w:val="00CE0958"/>
    <w:rsid w:val="00D164B6"/>
    <w:rsid w:val="00DC5F64"/>
    <w:rsid w:val="00E61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A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67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Company>Endesa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es38457160x</dc:creator>
  <cp:keywords/>
  <dc:description/>
  <cp:lastModifiedBy>es38457160x</cp:lastModifiedBy>
  <cp:revision>9</cp:revision>
  <dcterms:created xsi:type="dcterms:W3CDTF">2015-03-31T17:06:00Z</dcterms:created>
  <dcterms:modified xsi:type="dcterms:W3CDTF">2015-03-31T17:56:00Z</dcterms:modified>
</cp:coreProperties>
</file>